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No.101 Rawa Buaya Cengkareng. Jakarta Barat.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Kepada Yth,</w:t></w:r></w:p><w:p><w:pPr><w:spacing w:after="20"/></w:pPr><w:r><w:rPr><w:b/><w:sz w:val="19"/></w:rPr><w:t>Bapak Gunawan</w:t></w:r></w:p><w:p><w:pPr><w:spacing w:after="40"/></w:pPr><w:r><w:rPr><w:sz w:val="17"/></w:rPr><w:t>Telp: 0819-785-857</w:t></w:r></w:p></w:tc><w:tc><w:tcPr><w:tcW w:w="4200" w:type="dxa"/></w:tcPr><w:p><w:pPr><w:jc w:val="right"/><w:spacing w:after="20"/></w:pPr><w:r><w:rPr><w:b/><w:color w:val="1E3A8A"/><w:sz w:val="20"/></w:rPr><w:t>SURAT PENAWARAN HARGA</w:t></w:r></w:p><w:p><w:pPr><w:jc w:val="right"/><w:spacing w:after="20"/></w:pPr><w:r><w:rPr><w:b/><w:sz w:val="17"/></w:rPr><w:t>No: 7/RTI/PEN/IX/2026</w:t></w:r></w:p><w:p><w:pPr><w:jc w:val="right"/><w:spacing w:after="40"/></w:pPr><w:r><w:rPr><w:sz w:val="17"/></w:rPr><w:t>Jakarta, 07/09/2026</w:t></w:r></w:p></w:tc></w:tr></w:tbl><w:p><w:pPr><w:spacing w:before="60" w:after="20"/></w:pPr><w:r><w:rPr><w:sz w:val="17"/></w:rPr><w:t>Dengan hormat,</w:t></w:r></w:p><w:p><w:pPr><w:spacing w:after="100"/></w:pPr><w:r><w:rPr><w:sz w:val="17"/></w:rPr><w:t>Terima kasih atas minat dan kepercayaan Anda kepada PT. Royal Trans Indonesia. Bersama ini kami sampaikan penawaran harga terbaik untuk kebutuhan transportasi sewa kendaraan Anda sebagai berikut: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Jenis Kendaraan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Tanggal Pemakaian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Rute / Tujuan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Harga Satuan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08/09/2026 - 09/09/2026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- Bandung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2.000.000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2.000.000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ELF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10/09/2026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- Bandung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2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1.000.000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2.000.000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4.000.000</w:t></w:r></w:p></w:tc></w:tr></w:tbl><w:p><w:pPr><w:spacing w:before="120" w:after="40"/></w:pPr><w:r><w:rPr><w:b/><w:sz w:val="16"/></w:rPr><w:t>Syarat & Ketentuan Penawaran:</w:t></w:r></w:p><w:p><w:pPr><w:spacing w:before="0" w:after="20"/><w:ind w:left="240" w:hanging="240"/></w:pPr><w:r><w:rPr><w:sz w:val="14"/></w:rPr><w:t>1. Harga sudah termasuk Sewa Kendaraan, Jasa Driver, dan BBM.</w:t></w:r></w:p><w:p><w:pPr><w:spacing w:before="0" w:after="20"/><w:ind w:left="240" w:hanging="240"/></w:pPr><w:r><w:rPr><w:sz w:val="14"/></w:rPr><w:t>2. Harga belum termasuk Tol, Parkir, dan Tips Driver (jika ada).</w:t></w:r></w:p><w:p><w:pPr><w:spacing w:before="0" w:after="20"/><w:ind w:left="240" w:hanging="240"/></w:pPr><w:r><w:rPr><w:sz w:val="14"/></w:rPr><w:t>3. Konfirmasi pemesanan dilakukan dengan pembayaran DP minimal 30% - 50%.</w:t></w:r></w:p><w:p><w:pPr><w:spacing w:before="0" w:after="20"/><w:ind w:left="240" w:hanging="240"/></w:pPr><w:r><w:rPr><w:sz w:val="14"/></w:rPr><w:t>4. Pelunasan dilakukan paling lambat H-1 sebelum keberangkatan.</w:t></w:r></w:p><w:p><w:pPr><w:spacing w:before="0" w:after="20"/><w:ind w:left="240" w:hanging="240"/></w:pPr><w:r><w:rPr><w:sz w:val="14"/></w:rPr><w:t>5. Pembayaran ditransfer ke rekening resmi atas nama PT. ROYAL TRANS INDONESIA.</w:t></w:r></w:p><w:p><w:pPr><w:jc w:val="right"/><w:spacing w:before="140" w:after="20"/></w:pPr><w:r><w:rPr><w:sz w:val="16"/></w:rPr><w:t>Hormat Kami,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